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720" w:firstLine="0"/>
        <w:jc w:val="center"/>
        <w:textAlignment w:val="auto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 xml:space="preserve">Task sheet for </w:t>
      </w:r>
      <w:r>
        <w:rPr>
          <w:rFonts w:hint="default" w:ascii="Times New Roman" w:hAnsi="Times New Roman" w:eastAsia="undefined" w:cs="Times New Roman"/>
          <w:b/>
          <w:bCs w:val="0"/>
          <w:kern w:val="0"/>
          <w:sz w:val="24"/>
          <w:szCs w:val="24"/>
          <w:lang w:val="en-US" w:eastAsia="zh-CN" w:bidi="ar"/>
        </w:rPr>
        <w:t>Verb-ing and verb-ed forms as predicatives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b/>
          <w:sz w:val="21"/>
          <w:szCs w:val="21"/>
        </w:rPr>
      </w:pP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Chars="0"/>
        <w:jc w:val="left"/>
        <w:textAlignment w:val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Learning objectives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84"/>
        <w:jc w:val="left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After learning after the micro video, you are expected to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Chars="0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t>get a general idea of the basic knowledge of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undefined" w:cs="Times New Roman"/>
          <w:b w:val="0"/>
          <w:bCs/>
          <w:i/>
          <w:iCs/>
          <w:kern w:val="0"/>
          <w:sz w:val="21"/>
          <w:szCs w:val="21"/>
          <w:lang w:val="en-US" w:eastAsia="zh-CN" w:bidi="ar"/>
        </w:rPr>
        <w:t>Verb-ing</w:t>
      </w:r>
      <w:r>
        <w:rPr>
          <w:rFonts w:hint="eastAsia" w:eastAsia="undefined" w:cs="Times New Roman"/>
          <w:b w:val="0"/>
          <w:bCs/>
          <w:i/>
          <w:iCs/>
          <w:kern w:val="0"/>
          <w:sz w:val="21"/>
          <w:szCs w:val="21"/>
          <w:lang w:val="en-US" w:eastAsia="zh-CN" w:bidi="ar"/>
        </w:rPr>
        <w:t xml:space="preserve"> and verb-ed forms as predicatives</w:t>
      </w:r>
      <w:r>
        <w:rPr>
          <w:rFonts w:hint="eastAsia"/>
          <w:sz w:val="21"/>
          <w:szCs w:val="21"/>
        </w:rPr>
        <w:t>.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Chars="0"/>
        <w:jc w:val="left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learn how to use </w:t>
      </w:r>
      <w:r>
        <w:rPr>
          <w:rFonts w:hint="default" w:ascii="Times New Roman" w:hAnsi="Times New Roman" w:eastAsia="undefined" w:cs="Times New Roman"/>
          <w:b w:val="0"/>
          <w:bCs/>
          <w:i/>
          <w:iCs/>
          <w:kern w:val="0"/>
          <w:sz w:val="21"/>
          <w:szCs w:val="21"/>
          <w:lang w:val="en-US" w:eastAsia="zh-CN" w:bidi="ar"/>
        </w:rPr>
        <w:t>Verb-ing</w:t>
      </w:r>
      <w:r>
        <w:rPr>
          <w:rFonts w:hint="eastAsia" w:eastAsia="undefined" w:cs="Times New Roman"/>
          <w:b w:val="0"/>
          <w:bCs/>
          <w:i/>
          <w:iCs/>
          <w:kern w:val="0"/>
          <w:sz w:val="21"/>
          <w:szCs w:val="21"/>
          <w:lang w:val="en-US" w:eastAsia="zh-CN" w:bidi="ar"/>
        </w:rPr>
        <w:t xml:space="preserve"> and verb-ed forms as predicatives </w:t>
      </w:r>
      <w:r>
        <w:rPr>
          <w:rFonts w:hint="eastAsia"/>
          <w:sz w:val="21"/>
          <w:szCs w:val="21"/>
        </w:rPr>
        <w:t>properly.</w:t>
      </w:r>
    </w:p>
    <w:p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Chars="0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um up the basic rules of </w:t>
      </w:r>
      <w:r>
        <w:rPr>
          <w:rFonts w:hint="default" w:ascii="Times New Roman" w:hAnsi="Times New Roman" w:eastAsia="undefined" w:cs="Times New Roman"/>
          <w:b w:val="0"/>
          <w:bCs/>
          <w:i/>
          <w:iCs/>
          <w:kern w:val="0"/>
          <w:sz w:val="21"/>
          <w:szCs w:val="21"/>
          <w:lang w:val="en-US" w:eastAsia="zh-CN" w:bidi="ar"/>
        </w:rPr>
        <w:t>Verb-ing</w:t>
      </w:r>
      <w:r>
        <w:rPr>
          <w:rFonts w:hint="eastAsia" w:eastAsia="undefined" w:cs="Times New Roman"/>
          <w:b w:val="0"/>
          <w:bCs/>
          <w:i/>
          <w:iCs/>
          <w:kern w:val="0"/>
          <w:sz w:val="21"/>
          <w:szCs w:val="21"/>
          <w:lang w:val="en-US" w:eastAsia="zh-CN" w:bidi="ar"/>
        </w:rPr>
        <w:t xml:space="preserve"> and verb-ed forms as predicatives</w:t>
      </w:r>
      <w:r>
        <w:rPr>
          <w:rFonts w:hint="eastAsia"/>
          <w:sz w:val="21"/>
          <w:szCs w:val="21"/>
        </w:rPr>
        <w:t>, making good preparations for the upcoming lesson in school.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644" w:firstLine="0" w:firstLineChars="0"/>
        <w:jc w:val="left"/>
        <w:textAlignment w:val="auto"/>
        <w:rPr>
          <w:sz w:val="21"/>
          <w:szCs w:val="21"/>
        </w:rPr>
      </w:pPr>
    </w:p>
    <w:p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left"/>
        <w:textAlignment w:val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  <w:lang w:val="en-US" w:eastAsia="zh-CN"/>
        </w:rPr>
        <w:t xml:space="preserve">II. </w:t>
      </w:r>
      <w:r>
        <w:rPr>
          <w:rFonts w:hint="eastAsia"/>
          <w:b/>
          <w:sz w:val="21"/>
          <w:szCs w:val="21"/>
        </w:rPr>
        <w:t xml:space="preserve"> Analysis of the basic knowledge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0" w:hanging="420" w:hanging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1.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Predicative, especially of adjectives, nouns or phrases, is after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_______________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 xml:space="preserve"> to describe the nature and characteristics of the subject.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 w:eastAsia="宋体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2.  </w:t>
      </w:r>
      <w:r>
        <w:rPr>
          <w:rFonts w:hint="eastAsia"/>
          <w:b w:val="0"/>
          <w:bCs w:val="0"/>
          <w:sz w:val="21"/>
          <w:szCs w:val="21"/>
        </w:rPr>
        <w:t>linking verb：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1）</w:t>
      </w:r>
      <w:r>
        <w:rPr>
          <w:rFonts w:hint="eastAsia"/>
          <w:b w:val="0"/>
          <w:bCs w:val="0"/>
          <w:sz w:val="21"/>
          <w:szCs w:val="21"/>
        </w:rPr>
        <w:t xml:space="preserve"> be动词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/>
          <w:b w:val="0"/>
          <w:bCs w:val="0"/>
          <w:sz w:val="21"/>
          <w:szCs w:val="21"/>
        </w:rPr>
        <w:t>2</w:t>
      </w:r>
      <w:r>
        <w:rPr>
          <w:rFonts w:hint="eastAsia"/>
          <w:b w:val="0"/>
          <w:bCs w:val="0"/>
          <w:sz w:val="21"/>
          <w:szCs w:val="21"/>
          <w:lang w:eastAsia="zh-CN"/>
        </w:rPr>
        <w:t>）</w:t>
      </w:r>
      <w:r>
        <w:rPr>
          <w:rFonts w:hint="eastAsia"/>
          <w:b w:val="0"/>
          <w:bCs w:val="0"/>
          <w:sz w:val="21"/>
          <w:szCs w:val="21"/>
        </w:rPr>
        <w:t>保持类：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890" w:firstLineChars="900"/>
        <w:jc w:val="left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</w:rPr>
        <w:t>3</w:t>
      </w:r>
      <w:r>
        <w:rPr>
          <w:rFonts w:hint="eastAsia"/>
          <w:b w:val="0"/>
          <w:bCs w:val="0"/>
          <w:sz w:val="21"/>
          <w:szCs w:val="21"/>
          <w:lang w:eastAsia="zh-CN"/>
        </w:rPr>
        <w:t>）</w:t>
      </w:r>
      <w:r>
        <w:rPr>
          <w:rFonts w:hint="eastAsia"/>
          <w:b w:val="0"/>
          <w:bCs w:val="0"/>
          <w:sz w:val="21"/>
          <w:szCs w:val="21"/>
        </w:rPr>
        <w:t>变化类：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890" w:firstLineChars="900"/>
        <w:jc w:val="left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</w:rPr>
        <w:t>4</w:t>
      </w:r>
      <w:r>
        <w:rPr>
          <w:rFonts w:hint="eastAsia"/>
          <w:b w:val="0"/>
          <w:bCs w:val="0"/>
          <w:sz w:val="21"/>
          <w:szCs w:val="21"/>
          <w:lang w:eastAsia="zh-CN"/>
        </w:rPr>
        <w:t>）</w:t>
      </w:r>
      <w:r>
        <w:rPr>
          <w:rFonts w:hint="eastAsia"/>
          <w:b w:val="0"/>
          <w:bCs w:val="0"/>
          <w:sz w:val="21"/>
          <w:szCs w:val="21"/>
        </w:rPr>
        <w:t>表示“似乎，好像”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: 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890" w:firstLineChars="900"/>
        <w:jc w:val="left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</w:rPr>
        <w:t>5</w:t>
      </w:r>
      <w:r>
        <w:rPr>
          <w:rFonts w:hint="eastAsia"/>
          <w:b w:val="0"/>
          <w:bCs w:val="0"/>
          <w:sz w:val="21"/>
          <w:szCs w:val="21"/>
          <w:lang w:eastAsia="zh-CN"/>
        </w:rPr>
        <w:t>）</w:t>
      </w:r>
      <w:r>
        <w:rPr>
          <w:rFonts w:hint="eastAsia"/>
          <w:b w:val="0"/>
          <w:bCs w:val="0"/>
          <w:sz w:val="21"/>
          <w:szCs w:val="21"/>
        </w:rPr>
        <w:t>感官系动词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:  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890" w:firstLineChars="900"/>
        <w:jc w:val="left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 w:eastAsia="宋体"/>
          <w:b/>
          <w:bCs/>
          <w:i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III.  Working out the rules</w:t>
      </w:r>
    </w:p>
    <w:p>
      <w:pPr>
        <w:pStyle w:val="11"/>
        <w:keepNext w:val="0"/>
        <w:keepLines w:val="0"/>
        <w:pageBreakBefore w:val="0"/>
        <w:numPr>
          <w:ilvl w:val="0"/>
          <w:numId w:val="3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Chars="0"/>
        <w:jc w:val="left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When used as the predicative, the verb-ing or verb-ed form is connected to the subject by a (1)</w:t>
      </w:r>
      <w:r>
        <w:rPr>
          <w:rFonts w:hint="eastAsia"/>
          <w:sz w:val="21"/>
          <w:szCs w:val="21"/>
          <w:lang w:val="en-US" w:eastAsia="zh-CN"/>
        </w:rPr>
        <w:t>_________</w:t>
      </w:r>
      <w:r>
        <w:rPr>
          <w:rFonts w:hint="eastAsia"/>
          <w:sz w:val="21"/>
          <w:szCs w:val="21"/>
        </w:rPr>
        <w:t xml:space="preserve">                           .</w:t>
      </w:r>
    </w:p>
    <w:p>
      <w:pPr>
        <w:pStyle w:val="11"/>
        <w:keepNext w:val="0"/>
        <w:keepLines w:val="0"/>
        <w:pageBreakBefore w:val="0"/>
        <w:numPr>
          <w:ilvl w:val="0"/>
          <w:numId w:val="3"/>
        </w:num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Chars="0"/>
        <w:jc w:val="left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The  (2) </w:t>
      </w:r>
      <w:r>
        <w:rPr>
          <w:rFonts w:hint="eastAsia"/>
          <w:sz w:val="21"/>
          <w:szCs w:val="21"/>
          <w:lang w:val="en-US" w:eastAsia="zh-CN"/>
        </w:rPr>
        <w:t>_________</w:t>
      </w:r>
      <w:r>
        <w:rPr>
          <w:rFonts w:hint="eastAsia"/>
          <w:sz w:val="21"/>
          <w:szCs w:val="21"/>
        </w:rPr>
        <w:t xml:space="preserve"> form is often used to describe a thing or a situation; the (3)</w:t>
      </w:r>
      <w:r>
        <w:rPr>
          <w:rFonts w:hint="eastAsia"/>
          <w:sz w:val="21"/>
          <w:szCs w:val="21"/>
          <w:lang w:val="en-US" w:eastAsia="zh-CN"/>
        </w:rPr>
        <w:t xml:space="preserve">__________ </w:t>
      </w:r>
      <w:r>
        <w:rPr>
          <w:rFonts w:hint="eastAsia"/>
          <w:sz w:val="21"/>
          <w:szCs w:val="21"/>
        </w:rPr>
        <w:t>form is often used to describe how a person feels</w:t>
      </w:r>
      <w:r>
        <w:rPr>
          <w:rFonts w:hint="eastAsia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/>
          <w:i w:val="0"/>
          <w:i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2" w:leftChars="0" w:hanging="422" w:hangingChars="200"/>
        <w:jc w:val="both"/>
        <w:textAlignment w:val="auto"/>
        <w:rPr>
          <w:rFonts w:hint="eastAsia"/>
          <w:b/>
          <w:bCs/>
          <w:i w:val="0"/>
          <w:iCs w:val="0"/>
          <w:color w:val="auto"/>
          <w:sz w:val="21"/>
          <w:szCs w:val="21"/>
          <w:lang w:val="en-US" w:eastAsia="zh-CN"/>
        </w:rPr>
      </w:pPr>
      <w:r>
        <w:rPr>
          <w:rFonts w:hint="eastAsia"/>
          <w:b/>
          <w:bCs/>
          <w:i w:val="0"/>
          <w:iCs w:val="0"/>
          <w:color w:val="auto"/>
          <w:sz w:val="21"/>
          <w:szCs w:val="21"/>
          <w:lang w:val="en-US" w:eastAsia="zh-CN"/>
        </w:rPr>
        <w:t>IV.  Fill in the blanks by using the correct forms according the Chinese meanings.(First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jc w:val="both"/>
        <w:textAlignment w:val="auto"/>
        <w:rPr>
          <w:rFonts w:hint="default"/>
          <w:b/>
          <w:bCs/>
          <w:i w:val="0"/>
          <w:iCs w:val="0"/>
          <w:color w:val="FF0000"/>
          <w:sz w:val="21"/>
          <w:szCs w:val="21"/>
          <w:lang w:val="en-US" w:eastAsia="zh-CN"/>
        </w:rPr>
      </w:pPr>
      <w:r>
        <w:rPr>
          <w:rFonts w:hint="eastAsia"/>
          <w:b/>
          <w:bCs/>
          <w:i w:val="0"/>
          <w:iCs w:val="0"/>
          <w:color w:val="auto"/>
          <w:sz w:val="21"/>
          <w:szCs w:val="21"/>
          <w:lang w:val="en-US" w:eastAsia="zh-CN"/>
        </w:rPr>
        <w:t>translate the sentence, then choose the correct forms of v-ing or v-ed)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Find fiends to study and speak with. Lear</w:t>
      </w: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ing Eng</w:t>
      </w: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>lis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together can be very</w:t>
      </w: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 xml:space="preserve"> _______________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( encourage 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. The bike was a birthday present from my uncle. You can</w:t>
      </w: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imagine how</w:t>
      </w: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>______________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( excite) I was when I saw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. We were</w:t>
      </w: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>______________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 xml:space="preserve"> (shock) to hear that the missing pet was</w:t>
      </w: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found dead at midnight.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. As is known to all, travelling is</w:t>
      </w: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>______________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( interest), but we</w:t>
      </w: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often feel</w:t>
      </w: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>______________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( tire) when we are</w:t>
      </w: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back from the</w:t>
      </w: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 xml:space="preserve">journey.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b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There were many people waiting</w:t>
      </w: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at the bus stop, and some of them looked very anxious and</w:t>
      </w:r>
      <w:r>
        <w:rPr>
          <w:rFonts w:hint="eastAsia" w:ascii="Times New Roman" w:hAnsi="Times New Roman"/>
          <w:b w:val="0"/>
          <w:bCs w:val="0"/>
          <w:sz w:val="21"/>
          <w:szCs w:val="21"/>
          <w:lang w:val="en-US" w:eastAsia="zh-CN"/>
        </w:rPr>
        <w:t>______________</w:t>
      </w:r>
      <w:r>
        <w:rPr>
          <w:rFonts w:hint="default" w:ascii="Times New Roman" w:hAnsi="Times New Roman"/>
          <w:b w:val="0"/>
          <w:bCs w:val="0"/>
          <w:sz w:val="21"/>
          <w:szCs w:val="21"/>
          <w:lang w:val="en-US" w:eastAsia="zh-CN"/>
        </w:rPr>
        <w:t>( disappoint).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b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III．Self checking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Open your textbooks and turn to page 34. Finish it later by yourselves.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240" w:hanging="210" w:hangingChars="100"/>
        <w:textAlignment w:val="auto"/>
        <w:rPr>
          <w:i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b/>
          <w:szCs w:val="21"/>
        </w:rPr>
      </w:pPr>
      <w:r>
        <w:rPr>
          <w:rFonts w:hint="eastAsia"/>
          <w:b/>
          <w:szCs w:val="21"/>
        </w:rPr>
        <w:t>微视频观看记录表</w:t>
      </w:r>
    </w:p>
    <w:tbl>
      <w:tblPr>
        <w:tblStyle w:val="6"/>
        <w:tblW w:w="84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1938"/>
        <w:gridCol w:w="1286"/>
        <w:gridCol w:w="2369"/>
        <w:gridCol w:w="1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51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</w:pPr>
            <w:r>
              <w:rPr>
                <w:rFonts w:hint="eastAsia"/>
              </w:rPr>
              <w:t>观 看 时 间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</w:pPr>
            <w:r>
              <w:rPr>
                <w:rFonts w:hint="eastAsia"/>
              </w:rPr>
              <w:t>观看设备</w:t>
            </w:r>
          </w:p>
        </w:tc>
        <w:tc>
          <w:tcPr>
            <w:tcW w:w="236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</w:pPr>
            <w:r>
              <w:rPr>
                <w:rFonts w:hint="eastAsia"/>
              </w:rPr>
              <w:t>观 看 效 果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</w:pPr>
            <w:r>
              <w:rPr>
                <w:rFonts w:hint="eastAsia"/>
              </w:rPr>
              <w:t>观看监督人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</w:pPr>
            <w:r>
              <w:rPr>
                <w:rFonts w:hint="eastAsia"/>
              </w:rPr>
              <w:t xml:space="preserve">_____年___月___日 </w:t>
            </w:r>
            <w:r>
              <w:rPr>
                <w:rFonts w:hint="eastAsia"/>
                <w:u w:val="single"/>
              </w:rPr>
              <w:t xml:space="preserve">     ~      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</w:pPr>
          </w:p>
        </w:tc>
        <w:tc>
          <w:tcPr>
            <w:tcW w:w="236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</w:pPr>
            <w:r>
              <w:rPr>
                <w:rFonts w:hint="eastAsia"/>
              </w:rPr>
              <w:t>好 / 较好 / 一般 / 差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</w:pPr>
            <w:r>
              <w:rPr>
                <w:rFonts w:hint="eastAsia"/>
              </w:rPr>
              <w:t>观后存在问题</w:t>
            </w:r>
          </w:p>
        </w:tc>
        <w:tc>
          <w:tcPr>
            <w:tcW w:w="6879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</w:pPr>
          </w:p>
        </w:tc>
      </w:tr>
    </w:tbl>
    <w:p>
      <w:pPr>
        <w:spacing w:line="240" w:lineRule="auto"/>
        <w:ind w:left="240" w:hanging="210" w:hangingChars="100"/>
        <w:rPr>
          <w:i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F7FA18"/>
    <w:multiLevelType w:val="singleLevel"/>
    <w:tmpl w:val="EDF7FA1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5C3460E"/>
    <w:multiLevelType w:val="multilevel"/>
    <w:tmpl w:val="05C3460E"/>
    <w:lvl w:ilvl="0" w:tentative="0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5BF16F8"/>
    <w:multiLevelType w:val="multilevel"/>
    <w:tmpl w:val="35BF16F8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4" w:hanging="420"/>
      </w:pPr>
    </w:lvl>
    <w:lvl w:ilvl="2" w:tentative="0">
      <w:start w:val="1"/>
      <w:numFmt w:val="lowerRoman"/>
      <w:lvlText w:val="%3."/>
      <w:lvlJc w:val="right"/>
      <w:pPr>
        <w:ind w:left="1544" w:hanging="420"/>
      </w:pPr>
    </w:lvl>
    <w:lvl w:ilvl="3" w:tentative="0">
      <w:start w:val="1"/>
      <w:numFmt w:val="decimal"/>
      <w:lvlText w:val="%4."/>
      <w:lvlJc w:val="left"/>
      <w:pPr>
        <w:ind w:left="1964" w:hanging="420"/>
      </w:pPr>
    </w:lvl>
    <w:lvl w:ilvl="4" w:tentative="0">
      <w:start w:val="1"/>
      <w:numFmt w:val="lowerLetter"/>
      <w:lvlText w:val="%5)"/>
      <w:lvlJc w:val="left"/>
      <w:pPr>
        <w:ind w:left="2384" w:hanging="420"/>
      </w:pPr>
    </w:lvl>
    <w:lvl w:ilvl="5" w:tentative="0">
      <w:start w:val="1"/>
      <w:numFmt w:val="lowerRoman"/>
      <w:lvlText w:val="%6."/>
      <w:lvlJc w:val="right"/>
      <w:pPr>
        <w:ind w:left="2804" w:hanging="420"/>
      </w:pPr>
    </w:lvl>
    <w:lvl w:ilvl="6" w:tentative="0">
      <w:start w:val="1"/>
      <w:numFmt w:val="decimal"/>
      <w:lvlText w:val="%7."/>
      <w:lvlJc w:val="left"/>
      <w:pPr>
        <w:ind w:left="3224" w:hanging="420"/>
      </w:pPr>
    </w:lvl>
    <w:lvl w:ilvl="7" w:tentative="0">
      <w:start w:val="1"/>
      <w:numFmt w:val="lowerLetter"/>
      <w:lvlText w:val="%8)"/>
      <w:lvlJc w:val="left"/>
      <w:pPr>
        <w:ind w:left="3644" w:hanging="420"/>
      </w:pPr>
    </w:lvl>
    <w:lvl w:ilvl="8" w:tentative="0">
      <w:start w:val="1"/>
      <w:numFmt w:val="lowerRoman"/>
      <w:lvlText w:val="%9."/>
      <w:lvlJc w:val="right"/>
      <w:pPr>
        <w:ind w:left="4064" w:hanging="420"/>
      </w:pPr>
    </w:lvl>
  </w:abstractNum>
  <w:abstractNum w:abstractNumId="3">
    <w:nsid w:val="39CB709E"/>
    <w:multiLevelType w:val="multilevel"/>
    <w:tmpl w:val="39CB709E"/>
    <w:lvl w:ilvl="0" w:tentative="0">
      <w:start w:val="3"/>
      <w:numFmt w:val="bullet"/>
      <w:lvlText w:val="•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MyOTRlMGUxOTYyOWY5MTU4MWU2NzAwMDc1YjQ5OGIifQ=="/>
  </w:docVars>
  <w:rsids>
    <w:rsidRoot w:val="00DF0C78"/>
    <w:rsid w:val="00046875"/>
    <w:rsid w:val="000627C5"/>
    <w:rsid w:val="000A0D00"/>
    <w:rsid w:val="000E455F"/>
    <w:rsid w:val="00361690"/>
    <w:rsid w:val="00406FBC"/>
    <w:rsid w:val="00505CC1"/>
    <w:rsid w:val="00592D21"/>
    <w:rsid w:val="00596A50"/>
    <w:rsid w:val="005D0639"/>
    <w:rsid w:val="00746C97"/>
    <w:rsid w:val="00771B2A"/>
    <w:rsid w:val="00810CD3"/>
    <w:rsid w:val="00876EC4"/>
    <w:rsid w:val="008C18A1"/>
    <w:rsid w:val="008E12F0"/>
    <w:rsid w:val="009D0DDE"/>
    <w:rsid w:val="00A53999"/>
    <w:rsid w:val="00AC5EA9"/>
    <w:rsid w:val="00B4784B"/>
    <w:rsid w:val="00B90879"/>
    <w:rsid w:val="00BA2AED"/>
    <w:rsid w:val="00BF7E7A"/>
    <w:rsid w:val="00D441E6"/>
    <w:rsid w:val="00D5227A"/>
    <w:rsid w:val="00DF0C78"/>
    <w:rsid w:val="00E32F59"/>
    <w:rsid w:val="00EF541F"/>
    <w:rsid w:val="10D70287"/>
    <w:rsid w:val="137E1492"/>
    <w:rsid w:val="18A26CD6"/>
    <w:rsid w:val="18AD56A0"/>
    <w:rsid w:val="18DF0923"/>
    <w:rsid w:val="1E8455AA"/>
    <w:rsid w:val="1EE6002D"/>
    <w:rsid w:val="22300A8F"/>
    <w:rsid w:val="262A1DF4"/>
    <w:rsid w:val="2C337478"/>
    <w:rsid w:val="498E5325"/>
    <w:rsid w:val="52BF65BD"/>
    <w:rsid w:val="5DE20501"/>
    <w:rsid w:val="6CAB134D"/>
    <w:rsid w:val="6D963070"/>
    <w:rsid w:val="71A70148"/>
    <w:rsid w:val="75BE68CA"/>
    <w:rsid w:val="7BB24B59"/>
    <w:rsid w:val="7D85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qFormat/>
    <w:uiPriority w:val="1"/>
    <w:rPr>
      <w:kern w:val="0"/>
      <w:sz w:val="22"/>
    </w:rPr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after="120" w:line="283" w:lineRule="auto"/>
    </w:pPr>
    <w:rPr>
      <w:u w:val="none"/>
      <w:shd w:val="clear" w:color="auto" w:fill="auto"/>
    </w:rPr>
  </w:style>
  <w:style w:type="paragraph" w:customStyle="1" w:styleId="16">
    <w:name w:val="Body text|3"/>
    <w:basedOn w:val="1"/>
    <w:qFormat/>
    <w:uiPriority w:val="0"/>
    <w:pPr>
      <w:widowControl w:val="0"/>
      <w:shd w:val="clear" w:color="auto" w:fill="auto"/>
      <w:spacing w:after="60" w:line="286" w:lineRule="auto"/>
      <w:ind w:left="220"/>
    </w:pPr>
    <w:rPr>
      <w:sz w:val="20"/>
      <w:szCs w:val="20"/>
      <w:u w:val="none"/>
      <w:shd w:val="clear" w:color="auto" w:fill="auto"/>
    </w:rPr>
  </w:style>
  <w:style w:type="paragraph" w:customStyle="1" w:styleId="17">
    <w:name w:val="彩色列表 - 强调文字颜色 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737</Words>
  <Characters>4203</Characters>
  <Lines>35</Lines>
  <Paragraphs>9</Paragraphs>
  <TotalTime>5</TotalTime>
  <ScaleCrop>false</ScaleCrop>
  <LinksUpToDate>false</LinksUpToDate>
  <CharactersWithSpaces>4931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2020-07-25T00:13:00Z</dcterms:created>
  <dc:creator>Administrator</dc:creator>
  <cp:lastModifiedBy>流光飞舞</cp:lastModifiedBy>
  <dcterms:modified xsi:type="dcterms:W3CDTF">2024-04-16T09:04:36Z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E470E63CBE5245C1889CDD11882358A7</vt:lpwstr>
  </property>
</Properties>
</file>